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3E59" w:rsidR="00A90393" w:rsidP="00A90393" w:rsidRDefault="00A90393" w14:paraId="4EA1C63E" w14:textId="655D161E">
      <w:pPr>
        <w:rPr>
          <w:i/>
          <w:color w:val="FF0000"/>
          <w:lang w:val="en-GB"/>
        </w:rPr>
      </w:pPr>
      <w:r>
        <w:t xml:space="preserve">Vážená pani/vážený pán </w:t>
      </w:r>
      <w:r>
        <w:rPr>
          <w:i/>
          <w:color w:val="FF0000"/>
        </w:rPr>
        <w:t>[</w:t>
      </w:r>
      <w:proofErr w:type="spellStart"/>
      <w:r w:rsidRPr="00123E59" w:rsidR="00123E59">
        <w:rPr>
          <w:i/>
          <w:color w:val="FF0000"/>
          <w:lang w:val="en-GB"/>
        </w:rPr>
        <w:t>vložte</w:t>
      </w:r>
      <w:proofErr w:type="spellEnd"/>
      <w:r w:rsidRPr="00123E59" w:rsidR="00123E59">
        <w:rPr>
          <w:i/>
          <w:color w:val="FF0000"/>
          <w:lang w:val="en-GB"/>
        </w:rPr>
        <w:t xml:space="preserve"> </w:t>
      </w:r>
      <w:proofErr w:type="spellStart"/>
      <w:r w:rsidRPr="00123E59" w:rsidR="00123E59">
        <w:rPr>
          <w:i/>
          <w:color w:val="FF0000"/>
          <w:lang w:val="en-GB"/>
        </w:rPr>
        <w:t>celé</w:t>
      </w:r>
      <w:proofErr w:type="spellEnd"/>
      <w:r w:rsidRPr="00123E59" w:rsidR="00123E59">
        <w:rPr>
          <w:i/>
          <w:color w:val="FF0000"/>
          <w:lang w:val="en-GB"/>
        </w:rPr>
        <w:t xml:space="preserve"> </w:t>
      </w:r>
      <w:proofErr w:type="spellStart"/>
      <w:r w:rsidRPr="00123E59" w:rsidR="00123E59">
        <w:rPr>
          <w:i/>
          <w:color w:val="FF0000"/>
          <w:lang w:val="en-GB"/>
        </w:rPr>
        <w:t>meno</w:t>
      </w:r>
      <w:proofErr w:type="spellEnd"/>
      <w:r w:rsidRPr="00123E59" w:rsidR="00123E59">
        <w:rPr>
          <w:i/>
          <w:color w:val="FF0000"/>
          <w:lang w:val="en-GB"/>
        </w:rPr>
        <w:t xml:space="preserve"> </w:t>
      </w:r>
      <w:proofErr w:type="spellStart"/>
      <w:r w:rsidRPr="00123E59" w:rsidR="00123E59">
        <w:rPr>
          <w:i/>
          <w:color w:val="FF0000"/>
          <w:lang w:val="en-GB"/>
        </w:rPr>
        <w:t>sťažovateľa</w:t>
      </w:r>
      <w:proofErr w:type="spellEnd"/>
      <w:r>
        <w:rPr>
          <w:i/>
          <w:color w:val="FF0000"/>
        </w:rPr>
        <w:t>]</w:t>
      </w:r>
      <w:r>
        <w:rPr>
          <w:color w:val="FF0000"/>
        </w:rPr>
        <w:t xml:space="preserve"> </w:t>
      </w:r>
      <w:r>
        <w:rPr>
          <w:color w:val="FF0000"/>
        </w:rPr>
        <w:tab/>
      </w:r>
      <w:r>
        <w:rPr>
          <w:i/>
          <w:color w:val="FF0000"/>
        </w:rPr>
        <w:t>[</w:t>
      </w:r>
      <w:proofErr w:type="spellStart"/>
      <w:r w:rsidRPr="0092635B" w:rsidR="0092635B">
        <w:rPr>
          <w:i/>
          <w:color w:val="FF0000"/>
          <w:lang w:val="en-GB"/>
        </w:rPr>
        <w:t>vložte</w:t>
      </w:r>
      <w:proofErr w:type="spellEnd"/>
      <w:r w:rsidRPr="0092635B" w:rsidR="0092635B">
        <w:rPr>
          <w:i/>
          <w:color w:val="FF0000"/>
          <w:lang w:val="en-GB"/>
        </w:rPr>
        <w:t xml:space="preserve"> </w:t>
      </w:r>
      <w:proofErr w:type="spellStart"/>
      <w:r w:rsidRPr="0092635B" w:rsidR="0092635B">
        <w:rPr>
          <w:i/>
          <w:color w:val="FF0000"/>
          <w:lang w:val="en-GB"/>
        </w:rPr>
        <w:t>dátum</w:t>
      </w:r>
      <w:proofErr w:type="spellEnd"/>
      <w:r w:rsidRPr="0092635B" w:rsidR="0092635B">
        <w:rPr>
          <w:i/>
          <w:color w:val="FF0000"/>
          <w:lang w:val="en-GB"/>
        </w:rPr>
        <w:t xml:space="preserve"> </w:t>
      </w:r>
      <w:proofErr w:type="spellStart"/>
      <w:r w:rsidRPr="0092635B" w:rsidR="0092635B">
        <w:rPr>
          <w:i/>
          <w:color w:val="FF0000"/>
          <w:lang w:val="en-GB"/>
        </w:rPr>
        <w:t>listu</w:t>
      </w:r>
      <w:proofErr w:type="spellEnd"/>
      <w:r>
        <w:rPr>
          <w:i/>
          <w:color w:val="FF0000"/>
        </w:rPr>
        <w:t>]</w:t>
      </w:r>
      <w:r>
        <w:rPr>
          <w:i/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Pr="0092635B" w:rsidR="00A90393" w:rsidP="00A90393" w:rsidRDefault="00A90393" w14:paraId="2F3F28D8" w14:textId="5CB16207">
      <w:pPr>
        <w:rPr>
          <w:b/>
          <w:i/>
          <w:color w:val="FF0000"/>
          <w:u w:val="single"/>
          <w:lang w:val="en-GB"/>
        </w:rPr>
      </w:pPr>
      <w:r>
        <w:rPr>
          <w:b/>
          <w:u w:val="single"/>
        </w:rPr>
        <w:t xml:space="preserve">RE: </w:t>
      </w:r>
      <w:r>
        <w:rPr>
          <w:b/>
          <w:i/>
          <w:color w:val="FF0000"/>
          <w:u w:val="single"/>
        </w:rPr>
        <w:t>[</w:t>
      </w:r>
      <w:r w:rsidRPr="0092635B" w:rsidR="0092635B">
        <w:rPr>
          <w:b/>
          <w:i/>
          <w:color w:val="FF0000"/>
          <w:u w:val="single"/>
          <w:lang w:val="en-GB"/>
        </w:rPr>
        <w:t xml:space="preserve">VLOŽTE </w:t>
      </w:r>
      <w:proofErr w:type="spellStart"/>
      <w:r w:rsidRPr="0092635B" w:rsidR="0092635B">
        <w:rPr>
          <w:b/>
          <w:i/>
          <w:color w:val="FF0000"/>
          <w:u w:val="single"/>
          <w:lang w:val="en-GB"/>
        </w:rPr>
        <w:t>príslušné</w:t>
      </w:r>
      <w:proofErr w:type="spellEnd"/>
      <w:r w:rsidRPr="0092635B" w:rsidR="0092635B">
        <w:rPr>
          <w:b/>
          <w:i/>
          <w:color w:val="FF0000"/>
          <w:u w:val="single"/>
          <w:lang w:val="en-GB"/>
        </w:rPr>
        <w:t xml:space="preserve"> UMR/ČÍSLO POISTNEJ ZMLUVY/REFERENCIU SŤAŽNOSTI</w:t>
      </w:r>
      <w:r>
        <w:rPr>
          <w:b/>
          <w:i/>
          <w:color w:val="FF0000"/>
          <w:u w:val="single"/>
        </w:rPr>
        <w:t>]</w:t>
      </w:r>
      <w:r>
        <w:rPr>
          <w:b/>
          <w:color w:val="FF0000"/>
          <w:u w:val="single"/>
        </w:rPr>
        <w:t xml:space="preserve"> </w:t>
      </w:r>
      <w:r>
        <w:rPr>
          <w:b/>
          <w:u w:val="single"/>
        </w:rPr>
        <w:t>POTVRDENIE PRIJATIA VAŠEJ SŤAŽNOSTI</w:t>
      </w:r>
    </w:p>
    <w:p w:rsidRPr="00A90393" w:rsidR="00A90393" w:rsidP="00A90393" w:rsidRDefault="00A90393" w14:paraId="250EA4A9" w14:textId="77777777">
      <w:pPr>
        <w:rPr>
          <w:b/>
        </w:rPr>
      </w:pPr>
    </w:p>
    <w:p w:rsidRPr="00A217A5" w:rsidR="00A217A5" w:rsidP="45006CFA" w:rsidRDefault="00A217A5" w14:paraId="42E4F767" w14:textId="77A35F6B">
      <w:pPr>
        <w:pStyle w:val="Normal"/>
        <w:spacing w:before="0" w:beforeAutospacing="off" w:after="0" w:afterAutospacing="off"/>
        <w:jc w:val="both"/>
      </w:pPr>
      <w:r w:rsidR="00A217A5">
        <w:rPr/>
        <w:t xml:space="preserve">Týmto potvrdzujeme prijatie Vašej sťažnosti, ktorú sme </w:t>
      </w:r>
      <w:r w:rsidRPr="45006CFA" w:rsidR="3C1C298B">
        <w:rPr>
          <w:rFonts w:ascii="Arial" w:hAnsi="Arial" w:eastAsia="Arial" w:cs="Arial"/>
          <w:noProof w:val="0"/>
          <w:sz w:val="22"/>
          <w:szCs w:val="22"/>
          <w:lang w:val="sk"/>
        </w:rPr>
        <w:t>prijali</w:t>
      </w:r>
      <w:r w:rsidR="00A217A5">
        <w:rPr/>
        <w:t xml:space="preserve"> dňa </w:t>
      </w:r>
      <w:r w:rsidRPr="45006CFA" w:rsidR="00A217A5">
        <w:rPr>
          <w:i w:val="1"/>
          <w:iCs w:val="1"/>
          <w:color w:val="FF0000"/>
        </w:rPr>
        <w:t>[vložte dátum vo formáte DDMMRRRR]</w:t>
      </w:r>
      <w:r w:rsidR="00A217A5">
        <w:rPr/>
        <w:t xml:space="preserve">. </w:t>
      </w: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>Je nám ľúto, že ste mali dôvod podať sťažnosť, a vážime si, že ste si našli čas nás o nej informovať. Ubezpečujeme Vás, že Vašu sťažnosť dôkladne posúdime a vynaložíme maximálne úsilie na jej promptné a spravodlivé vybavenie.</w:t>
      </w:r>
    </w:p>
    <w:p w:rsidRPr="00A90393" w:rsidR="00A90393" w:rsidP="00C62514" w:rsidRDefault="00A90393" w14:paraId="09D21A53" w14:textId="77777777">
      <w:pPr>
        <w:jc w:val="both"/>
      </w:pPr>
    </w:p>
    <w:p w:rsidR="6AF5D752" w:rsidP="45006CFA" w:rsidRDefault="6AF5D752" w14:paraId="41E3E170" w14:textId="6CBE9780">
      <w:pPr>
        <w:pStyle w:val="Normal"/>
        <w:jc w:val="both"/>
      </w:pP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 xml:space="preserve">Poistnú zmluvu ste uzavreli so spoločnosťou Lloyd’s Insurance Company S.A. („Lloyd’s Europe“) a my </w:t>
      </w:r>
      <w:r w:rsidRPr="45006CFA" w:rsidR="6AF5D752">
        <w:rPr>
          <w:rFonts w:ascii="Arial" w:hAnsi="Arial" w:eastAsia="Arial" w:cs="Arial"/>
          <w:i w:val="1"/>
          <w:iCs w:val="1"/>
          <w:noProof w:val="0"/>
          <w:color w:val="FF0000"/>
          <w:sz w:val="22"/>
          <w:szCs w:val="22"/>
          <w:lang w:val="sk"/>
        </w:rPr>
        <w:t>[vložte názov CH/DCA]</w:t>
      </w: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 xml:space="preserve"> pri vybavovaní sťažností riadime postupom stanoveným  spoločnosťou Lloyd’s Europe. </w:t>
      </w:r>
      <w:r w:rsidRPr="45006CFA" w:rsidR="6AF5D752">
        <w:rPr>
          <w:rFonts w:ascii="Arial" w:hAnsi="Arial" w:eastAsia="Arial" w:cs="Arial"/>
          <w:noProof w:val="0"/>
          <w:color w:val="FF0000"/>
          <w:sz w:val="22"/>
          <w:szCs w:val="22"/>
          <w:lang w:val="sk"/>
        </w:rPr>
        <w:t>[Ak sťažovateľ nie je poistníkom, použite namiesto toho nasledujúcu vetu: „Riadime sa postupom vybavovania sťažností zavedeným spoločnosťou Lloyd’s Insurance Company S.A. („Lloyd’s Europe“)].</w:t>
      </w: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 xml:space="preserve"> V prílohe nájdete leták s názvom „Postup spoločnosti Lloyd’s Europe pri vybavovaní Vašej sťažnosti“, ktorý obsahuje informácie o postupe riešenia sťažností.</w:t>
      </w:r>
    </w:p>
    <w:p w:rsidR="45006CFA" w:rsidP="45006CFA" w:rsidRDefault="45006CFA" w14:paraId="0E44A8FF" w14:textId="36014CD7">
      <w:pPr>
        <w:pStyle w:val="Normal"/>
        <w:jc w:val="both"/>
        <w:rPr>
          <w:rFonts w:ascii="Arial" w:hAnsi="Arial" w:eastAsia="Arial" w:cs="Arial"/>
          <w:noProof w:val="0"/>
          <w:sz w:val="22"/>
          <w:szCs w:val="22"/>
          <w:lang w:val="sk"/>
        </w:rPr>
      </w:pPr>
    </w:p>
    <w:p w:rsidR="6AF5D752" w:rsidP="45006CFA" w:rsidRDefault="6AF5D752" w14:paraId="747C567B" w14:textId="4E1F7CD8">
      <w:pPr>
        <w:spacing w:before="0" w:beforeAutospacing="off" w:after="0" w:afterAutospacing="off"/>
        <w:jc w:val="both"/>
      </w:pP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>Službu vybavovania sťažností poskytujeme bezplatne. Táto služba sa poskytuje v súlade s miestnymi právnymi a regulačnými požiadavkami.</w:t>
      </w:r>
    </w:p>
    <w:p w:rsidR="45006CFA" w:rsidP="45006CFA" w:rsidRDefault="45006CFA" w14:paraId="10937AEC" w14:textId="3876BD5F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2"/>
          <w:szCs w:val="22"/>
          <w:lang w:val="sk"/>
        </w:rPr>
      </w:pPr>
    </w:p>
    <w:p w:rsidR="6AF5D752" w:rsidP="45006CFA" w:rsidRDefault="6AF5D752" w14:paraId="2F6AD510" w14:textId="0056EC95">
      <w:pPr>
        <w:spacing w:before="0" w:beforeAutospacing="off" w:after="0" w:afterAutospacing="off"/>
        <w:jc w:val="both"/>
      </w:pP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 xml:space="preserve">Po ukončení preskúmania Vašej sťažnosti </w:t>
      </w:r>
      <w:r w:rsidRPr="45006CFA" w:rsidR="6AF5D7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sk"/>
        </w:rPr>
        <w:t xml:space="preserve">Vám </w:t>
      </w: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 xml:space="preserve">zašleme písomné stanovisko </w:t>
      </w:r>
      <w:r w:rsidRPr="45006CFA" w:rsidR="6AF5D7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sk"/>
        </w:rPr>
        <w:t>do</w:t>
      </w:r>
      <w:r w:rsidRPr="45006CFA" w:rsidR="6AF5D752">
        <w:rPr>
          <w:rFonts w:ascii="Arial" w:hAnsi="Arial" w:eastAsia="Arial" w:cs="Arial"/>
          <w:i w:val="1"/>
          <w:iCs w:val="1"/>
          <w:noProof w:val="0"/>
          <w:color w:val="FF0000"/>
          <w:sz w:val="22"/>
          <w:szCs w:val="22"/>
          <w:lang w:val="sk"/>
        </w:rPr>
        <w:t xml:space="preserve"> [vložte obdobie v dňoch/týždňoch/mesiacoch]</w:t>
      </w:r>
      <w:r w:rsidRPr="45006CFA" w:rsidR="6AF5D7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sk"/>
        </w:rPr>
        <w:t xml:space="preserve"> od</w:t>
      </w: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 xml:space="preserve"> </w:t>
      </w:r>
      <w:r w:rsidRPr="45006CFA" w:rsidR="6AF5D7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sk"/>
        </w:rPr>
        <w:t>jej podania</w:t>
      </w: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>.</w:t>
      </w:r>
    </w:p>
    <w:p w:rsidR="00E17BBB" w:rsidP="00C62514" w:rsidRDefault="00E17BBB" w14:paraId="53C4655B" w14:textId="25171509">
      <w:pPr>
        <w:jc w:val="both"/>
      </w:pPr>
    </w:p>
    <w:p w:rsidR="6AF5D752" w:rsidP="45006CFA" w:rsidRDefault="6AF5D752" w14:paraId="5434EAD4" w14:textId="2DBA5FAF">
      <w:pPr>
        <w:spacing w:before="0" w:beforeAutospacing="off" w:after="0" w:afterAutospacing="off"/>
        <w:jc w:val="both"/>
      </w:pPr>
      <w:r w:rsidRPr="45006CFA" w:rsidR="6AF5D7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sk"/>
        </w:rPr>
        <w:t>Ak budeme na posúdenie Vašej sťažnosti potrebovať ďalšie informácie, budeme Vás kontaktovať so žiadosťou o ich doplnenie.</w:t>
      </w:r>
    </w:p>
    <w:p w:rsidR="000C4097" w:rsidP="001A4AAF" w:rsidRDefault="000C4097" w14:paraId="4C425F42" w14:textId="77777777">
      <w:pPr>
        <w:jc w:val="both"/>
        <w:rPr>
          <w:color w:val="000000"/>
          <w:szCs w:val="22"/>
        </w:rPr>
      </w:pPr>
    </w:p>
    <w:p w:rsidR="6AF5D752" w:rsidP="45006CFA" w:rsidRDefault="6AF5D752" w14:paraId="32FE427C" w14:textId="54ED3684">
      <w:pPr>
        <w:spacing w:before="0" w:beforeAutospacing="off" w:after="0" w:afterAutospacing="off"/>
        <w:jc w:val="both"/>
      </w:pPr>
      <w:r w:rsidRPr="45006CFA" w:rsidR="6AF5D7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sk"/>
        </w:rPr>
        <w:t>Ak je Vaša sťažnosť obzvlášť zložitá jej prešetrenie si vyžiada viac času, budeme Vás písomne informovať o stave jej vybavovania  v príslušnej miestnej lehoty.</w:t>
      </w:r>
    </w:p>
    <w:p w:rsidR="000C4097" w:rsidP="001A4AAF" w:rsidRDefault="000C4097" w14:paraId="152842DD" w14:textId="77777777">
      <w:pPr>
        <w:jc w:val="both"/>
        <w:rPr>
          <w:color w:val="000000"/>
          <w:szCs w:val="22"/>
        </w:rPr>
      </w:pPr>
    </w:p>
    <w:p w:rsidR="6AF5D752" w:rsidP="45006CFA" w:rsidRDefault="6AF5D752" w14:paraId="1960EA59" w14:textId="346DA53F">
      <w:pPr>
        <w:spacing w:before="0" w:beforeAutospacing="off" w:after="0" w:afterAutospacing="off"/>
        <w:jc w:val="both"/>
      </w:pPr>
      <w:r w:rsidRPr="45006CFA" w:rsidR="6AF5D7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sk"/>
        </w:rPr>
        <w:t xml:space="preserve">Ak po  doručení nášho stanoviska  zostanete nespokojný/á alebo ak v príslušnej miestnej lehote nedostanete  konečnú odpoveď, môžete svoju sťažnosť predložiť príslušnému miestnemu externému orgánu na riešenie sporov na nezávislé preskúmanie. Kontaktné údaje príslušného orgánu vo Vašej krajine nájdete na stránke </w:t>
      </w:r>
      <w:hyperlink r:id="R4c3d2341438b4bdd">
        <w:r w:rsidRPr="45006CFA" w:rsidR="6AF5D752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0000FF"/>
            <w:sz w:val="22"/>
            <w:szCs w:val="22"/>
            <w:u w:val="single"/>
            <w:lang w:val="sk"/>
          </w:rPr>
          <w:t>https://www.lloydseurope.com/complaints/</w:t>
        </w:r>
      </w:hyperlink>
      <w:r w:rsidRPr="45006CFA" w:rsidR="6AF5D7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sk"/>
        </w:rPr>
        <w:t>.</w:t>
      </w:r>
    </w:p>
    <w:p w:rsidR="009B0240" w:rsidP="00C62514" w:rsidRDefault="009B0240" w14:paraId="775D0AB9" w14:textId="77777777">
      <w:pPr>
        <w:jc w:val="both"/>
      </w:pPr>
    </w:p>
    <w:p w:rsidR="6AF5D752" w:rsidP="45006CFA" w:rsidRDefault="6AF5D752" w14:paraId="523CE624" w14:textId="79E3E673">
      <w:pPr>
        <w:spacing w:before="0" w:beforeAutospacing="off" w:after="0" w:afterAutospacing="off"/>
        <w:jc w:val="both"/>
      </w:pP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>Vyššie uvedený postup vybavovania sťažností nemá vplyv na Vaše právo uplatniť si nároky súdnou cestou.</w:t>
      </w:r>
    </w:p>
    <w:p w:rsidR="45006CFA" w:rsidP="45006CFA" w:rsidRDefault="45006CFA" w14:paraId="0C118E17" w14:textId="44819C73">
      <w:pPr>
        <w:keepNext w:val="1"/>
        <w:jc w:val="both"/>
      </w:pPr>
    </w:p>
    <w:p w:rsidRPr="00A90393" w:rsidR="00E17BBB" w:rsidP="00C62514" w:rsidRDefault="00E17BBB" w14:paraId="792AB1A1" w14:textId="77777777">
      <w:pPr>
        <w:jc w:val="both"/>
      </w:pPr>
    </w:p>
    <w:p w:rsidR="0071606D" w:rsidP="45006CFA" w:rsidRDefault="0071606D" w14:paraId="370439A7" w14:textId="7B24C4A2">
      <w:pPr>
        <w:spacing w:before="0" w:beforeAutospacing="off" w:after="0" w:afterAutospacing="off"/>
        <w:jc w:val="both"/>
      </w:pP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>Ak sa domnievate, že máte osobitné  potreby alebo existujú okolnosti, ktoré by mohli ovplyvniť Vašu schopnosť komunikovať s nami v súvislosti s Vašou sťažnosťou, informujte nás o tom, prosím. Tieto skutočnosti zohľadníme a v primeranom rozsahu sa budeme snažiť poskytnúť Vám podporu počas vybavovania Vašej sťažnosti.</w:t>
      </w:r>
    </w:p>
    <w:p w:rsidR="0071606D" w:rsidP="45006CFA" w:rsidRDefault="0071606D" w14:paraId="523FAE27" w14:textId="4120EEC0">
      <w:pPr>
        <w:pStyle w:val="Normal"/>
        <w:jc w:val="both"/>
      </w:pPr>
    </w:p>
    <w:p w:rsidR="6AF5D752" w:rsidP="45006CFA" w:rsidRDefault="6AF5D752" w14:paraId="20AA8F47" w14:textId="6144A7B0">
      <w:pPr>
        <w:spacing w:before="0" w:beforeAutospacing="off" w:after="0" w:afterAutospacing="off"/>
        <w:jc w:val="both"/>
      </w:pPr>
      <w:r w:rsidRPr="45006CFA" w:rsidR="6AF5D752">
        <w:rPr>
          <w:rFonts w:ascii="Arial" w:hAnsi="Arial" w:eastAsia="Arial" w:cs="Arial"/>
          <w:noProof w:val="0"/>
          <w:sz w:val="22"/>
          <w:szCs w:val="22"/>
          <w:lang w:val="sk"/>
        </w:rPr>
        <w:t>Ak máte akékoľvek otázky alebo nám chcete poskytnúť doplňujúce  informácie, môžete nás kontaktovať prostredníctvom nižšie uvedených kontaktných údajov.</w:t>
      </w:r>
    </w:p>
    <w:p w:rsidR="45006CFA" w:rsidRDefault="45006CFA" w14:paraId="20D989D7" w14:textId="52AA6F27"/>
    <w:p w:rsidRPr="00A90393" w:rsidR="00A90393" w:rsidP="00A90393" w:rsidRDefault="00A90393" w14:paraId="371FDD0C" w14:textId="4C883306">
      <w:r>
        <w:t>S pozdravom</w:t>
      </w:r>
    </w:p>
    <w:p w:rsidRPr="007F3000" w:rsidR="007F3000" w:rsidP="007F3000" w:rsidRDefault="007F3000" w14:paraId="0BF808E4" w14:textId="77777777">
      <w:pPr>
        <w:rPr>
          <w:color w:val="FF0000"/>
        </w:rPr>
      </w:pPr>
      <w:bookmarkStart w:name="name" w:id="0"/>
      <w:r w:rsidRPr="007F3000">
        <w:rPr>
          <w:color w:val="FF0000"/>
        </w:rPr>
        <w:t>Vaše meno</w:t>
      </w:r>
      <w:r w:rsidRPr="007F3000">
        <w:rPr>
          <w:color w:val="FF0000"/>
        </w:rPr>
        <w:br/>
      </w:r>
      <w:r w:rsidRPr="007F3000">
        <w:rPr>
          <w:color w:val="FF0000"/>
        </w:rPr>
        <w:t>Pracovná pozícia</w:t>
      </w:r>
      <w:r w:rsidRPr="007F3000">
        <w:rPr>
          <w:color w:val="FF0000"/>
        </w:rPr>
        <w:br/>
      </w:r>
      <w:r w:rsidRPr="007F3000">
        <w:rPr>
          <w:color w:val="FF0000"/>
        </w:rPr>
        <w:t>Oddelenie</w:t>
      </w:r>
      <w:r w:rsidRPr="007F3000">
        <w:rPr>
          <w:color w:val="FF0000"/>
        </w:rPr>
        <w:br/>
      </w:r>
      <w:r w:rsidRPr="007F3000">
        <w:rPr>
          <w:color w:val="FF0000"/>
        </w:rPr>
        <w:t>Telefón</w:t>
      </w:r>
      <w:r w:rsidRPr="007F3000">
        <w:rPr>
          <w:color w:val="FF0000"/>
        </w:rPr>
        <w:br/>
      </w:r>
      <w:r w:rsidRPr="007F3000">
        <w:rPr>
          <w:color w:val="FF0000"/>
        </w:rPr>
        <w:t>E-mail</w:t>
      </w:r>
    </w:p>
    <w:bookmarkEnd w:id="0"/>
    <w:p w:rsidR="00457D5A" w:rsidP="003A3BEA" w:rsidRDefault="00457D5A" w14:paraId="226C2B00" w14:textId="77777777">
      <w:pPr>
        <w:rPr>
          <w:color w:val="FF0000"/>
          <w:szCs w:val="22"/>
        </w:rPr>
      </w:pPr>
    </w:p>
    <w:p w:rsidRPr="00F826D4" w:rsidR="00307A2A" w:rsidP="00C626B2" w:rsidRDefault="00F826D4" w14:paraId="34AE9D69" w14:textId="1270B84D">
      <w:pPr>
        <w:rPr>
          <w:rFonts w:ascii="Calibri" w:hAnsi="Calibri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Informácie o spôsobe, akým </w:t>
      </w:r>
      <w:r w:rsidRPr="00C626B2">
        <w:rPr>
          <w:color w:val="000000"/>
          <w:sz w:val="16"/>
          <w:szCs w:val="16"/>
        </w:rPr>
        <w:t xml:space="preserve">zaobchádzame s Vašimi osobnými údajmi, nájdete v </w:t>
      </w:r>
      <w:hyperlink w:history="1" r:id="rId12">
        <w:r w:rsidRPr="00C626B2">
          <w:rPr>
            <w:rStyle w:val="Hyperlink"/>
            <w:sz w:val="16"/>
            <w:szCs w:val="16"/>
          </w:rPr>
          <w:t>Oznámení o ochrane súkromia</w:t>
        </w:r>
      </w:hyperlink>
      <w:r w:rsidRPr="00C626B2" w:rsidR="00375440">
        <w:rPr>
          <w:color w:val="000000"/>
          <w:sz w:val="16"/>
          <w:szCs w:val="16"/>
        </w:rPr>
        <w:t>, ktoré je k </w:t>
      </w:r>
      <w:r w:rsidRPr="00C626B2">
        <w:rPr>
          <w:color w:val="000000"/>
          <w:sz w:val="16"/>
          <w:szCs w:val="16"/>
        </w:rPr>
        <w:t xml:space="preserve">dispozícii na našej webovej stránke </w:t>
      </w:r>
      <w:hyperlink w:history="1" r:id="rId13">
        <w:r w:rsidRPr="00C626B2" w:rsidR="00C626B2">
          <w:rPr>
            <w:rStyle w:val="Hyperlink"/>
            <w:sz w:val="16"/>
            <w:szCs w:val="16"/>
          </w:rPr>
          <w:t>Privacy - Lloyd's Europe</w:t>
        </w:r>
      </w:hyperlink>
      <w:r w:rsidRPr="00C626B2">
        <w:rPr>
          <w:color w:val="000000"/>
          <w:sz w:val="16"/>
          <w:szCs w:val="16"/>
        </w:rPr>
        <w:t>.</w:t>
      </w:r>
      <w:bookmarkStart w:name="cc" w:id="1"/>
      <w:bookmarkStart w:name="ccname" w:id="2"/>
      <w:bookmarkStart w:name="enc" w:id="3"/>
      <w:bookmarkEnd w:id="1"/>
      <w:bookmarkEnd w:id="2"/>
      <w:bookmarkEnd w:id="3"/>
    </w:p>
    <w:sectPr w:rsidRPr="00F826D4" w:rsidR="00307A2A" w:rsidSect="00773B70"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0F1E" w:rsidRDefault="00DF0F1E" w14:paraId="29CBF319" w14:textId="77777777">
      <w:r>
        <w:separator/>
      </w:r>
    </w:p>
  </w:endnote>
  <w:endnote w:type="continuationSeparator" w:id="0">
    <w:p w:rsidR="00DF0F1E" w:rsidRDefault="00DF0F1E" w14:paraId="129049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1BA37F3A-10B4-4DD5-9B26-01B740035A55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017470B-4847-422E-A4E4-D0DB07F581A1}" r:id="rId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1A4AAF" w:rsidRDefault="00B21D62" w14:paraId="68D8DB3D" w14:textId="514D39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AD2F47" wp14:editId="554182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1532556056" name="Text Box 2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21D62" w:rsidR="00B21D62" w:rsidP="00B21D62" w:rsidRDefault="00B21D62" w14:paraId="4A0E74E2" w14:textId="27A6D59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21D6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ADDCBCC">
            <v:shapetype id="_x0000_t202" coordsize="21600,21600" o:spt="202" path="m,l,21600r21600,l21600,xe" w14:anchorId="1AAD2F47">
              <v:stroke joinstyle="miter"/>
              <v:path gradientshapeok="t" o:connecttype="rect"/>
            </v:shapetype>
            <v:shape id="Text Box 2" style="position:absolute;margin-left:0;margin-top:0;width:106.7pt;height:2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Unclassifi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">
              <v:textbox style="mso-fit-shape-to-text:t" inset="0,0,0,15pt">
                <w:txbxContent>
                  <w:p w:rsidRPr="00B21D62" w:rsidR="00B21D62" w:rsidP="00B21D62" w:rsidRDefault="00B21D62" w14:paraId="45A81F2E" w14:textId="27A6D59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B21D6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B334E" w:rsidP="003811C5" w:rsidRDefault="00B21D62" w14:paraId="0042A252" w14:textId="6F6A4F30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C6CE46A" wp14:editId="5D83F3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467077205" name="Text Box 3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21D62" w:rsidR="00B21D62" w:rsidP="00B21D62" w:rsidRDefault="00B21D62" w14:paraId="4BA9E7F8" w14:textId="5034E232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21D6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E1438FC">
            <v:shapetype id="_x0000_t202" coordsize="21600,21600" o:spt="202" path="m,l,21600r21600,l21600,xe" w14:anchorId="5C6CE46A">
              <v:stroke joinstyle="miter"/>
              <v:path gradientshapeok="t" o:connecttype="rect"/>
            </v:shapetype>
            <v:shape id="Text Box 3" style="position:absolute;margin-left:0;margin-top:0;width:106.7pt;height:2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Unclassified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">
              <v:textbox style="mso-fit-shape-to-text:t" inset="0,0,0,15pt">
                <w:txbxContent>
                  <w:p w:rsidRPr="00B21D62" w:rsidR="00B21D62" w:rsidP="00B21D62" w:rsidRDefault="00B21D62" w14:paraId="3823610C" w14:textId="5034E232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B21D6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3811C5" w:rsidRDefault="006B334E" w14:paraId="6E47CA7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00773B70" w:rsidRDefault="006B334E" w14:paraId="533037AB" w14:textId="248A259D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 xml:space="preserve">Strana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sz w:val="12"/>
        <w:szCs w:val="12"/>
      </w:rPr>
      <w:t xml:space="preserve"> z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B334E" w:rsidP="003811C5" w:rsidRDefault="00B21D62" w14:paraId="027C093D" w14:textId="1B540C7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6E9403" wp14:editId="1CC5AC75">
              <wp:simplePos x="933450" y="9010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1179772046" name="Text Box 1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21D62" w:rsidR="00B21D62" w:rsidP="00B21D62" w:rsidRDefault="00B21D62" w14:paraId="5B8F43BE" w14:textId="2226C7C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21D6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75609D0">
            <v:shapetype id="_x0000_t202" coordsize="21600,21600" o:spt="202" path="m,l,21600r21600,l21600,xe" w14:anchorId="026E9403">
              <v:stroke joinstyle="miter"/>
              <v:path gradientshapeok="t" o:connecttype="rect"/>
            </v:shapetype>
            <v:shape id="Text Box 1" style="position:absolute;margin-left:0;margin-top:0;width:106.7pt;height:2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Unclassified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">
              <v:textbox style="mso-fit-shape-to-text:t" inset="0,0,0,15pt">
                <w:txbxContent>
                  <w:p w:rsidRPr="00B21D62" w:rsidR="00B21D62" w:rsidP="00B21D62" w:rsidRDefault="00B21D62" w14:paraId="22F7CDF7" w14:textId="2226C7C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B21D6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6B7B17B0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773B70" w:rsidRDefault="00651454" w14:paraId="6C48B36C" w14:textId="28627ACC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</w:rPr>
      <w:tab/>
    </w:r>
  </w:p>
  <w:p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  <w:szCs w:val="12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5123D49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1C4D55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">
              <v:stroke joinstyle="miter"/>
            </v:line>
          </w:pict>
        </mc:Fallback>
      </mc:AlternateContent>
    </w:r>
    <w:r>
      <w:rPr>
        <w:sz w:val="12"/>
        <w:szCs w:val="12"/>
      </w:rPr>
      <w:tab/>
    </w:r>
  </w:p>
  <w:p w:rsidRPr="00D45D47" w:rsidR="00D7021A" w:rsidP="00D7021A" w:rsidRDefault="00D7021A" w14:paraId="0615CDA6" w14:textId="1F9B0A81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>
      <w:rPr>
        <w:b/>
        <w:sz w:val="14"/>
        <w:szCs w:val="14"/>
      </w:rPr>
      <w:t xml:space="preserve">Lloyd’s </w:t>
    </w:r>
    <w:proofErr w:type="spellStart"/>
    <w:r>
      <w:rPr>
        <w:b/>
        <w:sz w:val="14"/>
        <w:szCs w:val="14"/>
      </w:rPr>
      <w:t>Insurance</w:t>
    </w:r>
    <w:proofErr w:type="spellEnd"/>
    <w:r>
      <w:rPr>
        <w:b/>
        <w:sz w:val="14"/>
        <w:szCs w:val="14"/>
      </w:rPr>
      <w:t xml:space="preserve"> </w:t>
    </w:r>
    <w:proofErr w:type="spellStart"/>
    <w:r>
      <w:rPr>
        <w:b/>
        <w:sz w:val="14"/>
        <w:szCs w:val="14"/>
      </w:rPr>
      <w:t>Company</w:t>
    </w:r>
    <w:proofErr w:type="spellEnd"/>
    <w:r>
      <w:rPr>
        <w:b/>
        <w:sz w:val="14"/>
        <w:szCs w:val="14"/>
      </w:rPr>
      <w:t xml:space="preserve"> S.A. </w:t>
    </w:r>
    <w:r>
      <w:rPr>
        <w:sz w:val="14"/>
        <w:szCs w:val="14"/>
      </w:rPr>
      <w:t>je poisťovacia spoločnosť povolená a regulovaná Belgickou národnou bankou a regulovaná belgickým Úradom pre finančné služby a trhy (</w:t>
    </w:r>
    <w:proofErr w:type="spellStart"/>
    <w:r>
      <w:rPr>
        <w:sz w:val="14"/>
        <w:szCs w:val="14"/>
      </w:rPr>
      <w:t>ref</w:t>
    </w:r>
    <w:proofErr w:type="spellEnd"/>
    <w:r>
      <w:rPr>
        <w:sz w:val="14"/>
        <w:szCs w:val="14"/>
      </w:rPr>
      <w:t xml:space="preserve">. 3094). Sídlo spoločnosti: </w:t>
    </w:r>
    <w:proofErr w:type="spellStart"/>
    <w:r>
      <w:rPr>
        <w:sz w:val="14"/>
        <w:szCs w:val="14"/>
      </w:rPr>
      <w:t>Bastion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Tower</w:t>
    </w:r>
    <w:proofErr w:type="spellEnd"/>
    <w:r>
      <w:rPr>
        <w:sz w:val="14"/>
        <w:szCs w:val="14"/>
      </w:rPr>
      <w:t xml:space="preserve"> (14. poschodie), </w:t>
    </w:r>
    <w:proofErr w:type="spellStart"/>
    <w:r>
      <w:rPr>
        <w:sz w:val="14"/>
        <w:szCs w:val="14"/>
      </w:rPr>
      <w:t>Marsveldplein</w:t>
    </w:r>
    <w:proofErr w:type="spellEnd"/>
    <w:r>
      <w:rPr>
        <w:sz w:val="14"/>
        <w:szCs w:val="14"/>
      </w:rPr>
      <w:t>/</w:t>
    </w:r>
    <w:proofErr w:type="spellStart"/>
    <w:r>
      <w:rPr>
        <w:sz w:val="14"/>
        <w:szCs w:val="14"/>
      </w:rPr>
      <w:t>Place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du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Champ</w:t>
    </w:r>
    <w:proofErr w:type="spellEnd"/>
    <w:r>
      <w:rPr>
        <w:sz w:val="14"/>
        <w:szCs w:val="14"/>
      </w:rPr>
      <w:t xml:space="preserve"> de Mars 5, 1050 Brusel, zápis v obchodnom registri mesta Brusel IČ DPH BE0682.594.839, tel.: +32.(0)2.227.39.39, e-mail: </w:t>
    </w:r>
    <w:hyperlink w:history="1" r:id="rId1">
      <w:r w:rsidRPr="00C7409D" w:rsidR="00C626B2">
        <w:rPr>
          <w:rStyle w:val="Hyperlink"/>
          <w:sz w:val="14"/>
          <w:szCs w:val="14"/>
        </w:rPr>
        <w:t>lloydseurope.info@lloyds.com</w:t>
      </w:r>
    </w:hyperlink>
    <w:r w:rsidR="00C626B2">
      <w:rPr>
        <w:sz w:val="14"/>
        <w:szCs w:val="14"/>
      </w:rPr>
      <w:t xml:space="preserve">. </w:t>
    </w:r>
  </w:p>
  <w:p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0F1E" w:rsidRDefault="00DF0F1E" w14:paraId="1EA432C9" w14:textId="77777777">
      <w:r>
        <w:separator/>
      </w:r>
    </w:p>
  </w:footnote>
  <w:footnote w:type="continuationSeparator" w:id="0">
    <w:p w:rsidR="00DF0F1E" w:rsidRDefault="00DF0F1E" w14:paraId="6ABDC52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r>
      <w:rPr>
        <w:noProof/>
        <w:lang w:eastAsia="sk-SK"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21693288">
    <w:abstractNumId w:val="3"/>
  </w:num>
  <w:num w:numId="2" w16cid:durableId="727846367">
    <w:abstractNumId w:val="1"/>
  </w:num>
  <w:num w:numId="3" w16cid:durableId="2065718723">
    <w:abstractNumId w:val="0"/>
  </w:num>
  <w:num w:numId="4" w16cid:durableId="1399279258">
    <w:abstractNumId w:val="2"/>
  </w:num>
  <w:num w:numId="5" w16cid:durableId="1248617147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TrueTypeFont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1A"/>
    <w:rsid w:val="000004C4"/>
    <w:rsid w:val="00027C98"/>
    <w:rsid w:val="00035059"/>
    <w:rsid w:val="00035485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22FE"/>
    <w:rsid w:val="000B4332"/>
    <w:rsid w:val="000B706E"/>
    <w:rsid w:val="000C12BE"/>
    <w:rsid w:val="000C2939"/>
    <w:rsid w:val="000C4097"/>
    <w:rsid w:val="000D04E7"/>
    <w:rsid w:val="000D38F9"/>
    <w:rsid w:val="000E3D10"/>
    <w:rsid w:val="000E7B5B"/>
    <w:rsid w:val="000E7DDA"/>
    <w:rsid w:val="000F2BF0"/>
    <w:rsid w:val="00106436"/>
    <w:rsid w:val="001072A9"/>
    <w:rsid w:val="00112A17"/>
    <w:rsid w:val="001131BB"/>
    <w:rsid w:val="00116D86"/>
    <w:rsid w:val="00123E59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A4AAF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75440"/>
    <w:rsid w:val="003811C5"/>
    <w:rsid w:val="0038306B"/>
    <w:rsid w:val="0038528E"/>
    <w:rsid w:val="00387227"/>
    <w:rsid w:val="003875B7"/>
    <w:rsid w:val="00390945"/>
    <w:rsid w:val="003925FE"/>
    <w:rsid w:val="00393660"/>
    <w:rsid w:val="003953FD"/>
    <w:rsid w:val="003A3BEA"/>
    <w:rsid w:val="003B016C"/>
    <w:rsid w:val="003C0B44"/>
    <w:rsid w:val="003D0547"/>
    <w:rsid w:val="003D4A50"/>
    <w:rsid w:val="003E1937"/>
    <w:rsid w:val="003E2041"/>
    <w:rsid w:val="003E5CC9"/>
    <w:rsid w:val="003F01EB"/>
    <w:rsid w:val="003F0581"/>
    <w:rsid w:val="003F5708"/>
    <w:rsid w:val="00400634"/>
    <w:rsid w:val="00403FB8"/>
    <w:rsid w:val="00423822"/>
    <w:rsid w:val="00451713"/>
    <w:rsid w:val="004526BC"/>
    <w:rsid w:val="00457D5A"/>
    <w:rsid w:val="0046656C"/>
    <w:rsid w:val="00484485"/>
    <w:rsid w:val="004862EC"/>
    <w:rsid w:val="00494EF0"/>
    <w:rsid w:val="00495A8A"/>
    <w:rsid w:val="004976D1"/>
    <w:rsid w:val="004C3746"/>
    <w:rsid w:val="004D0B96"/>
    <w:rsid w:val="004D302B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7567C"/>
    <w:rsid w:val="00582A6E"/>
    <w:rsid w:val="005851BE"/>
    <w:rsid w:val="005A0AE8"/>
    <w:rsid w:val="005B2AEB"/>
    <w:rsid w:val="005C5CE2"/>
    <w:rsid w:val="005C7372"/>
    <w:rsid w:val="005D0A47"/>
    <w:rsid w:val="005E2554"/>
    <w:rsid w:val="005E32B6"/>
    <w:rsid w:val="005E5069"/>
    <w:rsid w:val="005E60DA"/>
    <w:rsid w:val="006013CE"/>
    <w:rsid w:val="00622921"/>
    <w:rsid w:val="00624A7D"/>
    <w:rsid w:val="00642221"/>
    <w:rsid w:val="00650D68"/>
    <w:rsid w:val="00651454"/>
    <w:rsid w:val="00695E67"/>
    <w:rsid w:val="006B334E"/>
    <w:rsid w:val="006C269E"/>
    <w:rsid w:val="006C40FF"/>
    <w:rsid w:val="006C6C11"/>
    <w:rsid w:val="006D4F22"/>
    <w:rsid w:val="006F136C"/>
    <w:rsid w:val="006F2BEF"/>
    <w:rsid w:val="0071606D"/>
    <w:rsid w:val="00721380"/>
    <w:rsid w:val="0073609B"/>
    <w:rsid w:val="00740C07"/>
    <w:rsid w:val="0074449B"/>
    <w:rsid w:val="00744687"/>
    <w:rsid w:val="007446D9"/>
    <w:rsid w:val="0076167A"/>
    <w:rsid w:val="00771680"/>
    <w:rsid w:val="00773B70"/>
    <w:rsid w:val="007A2919"/>
    <w:rsid w:val="007A698D"/>
    <w:rsid w:val="007C380F"/>
    <w:rsid w:val="007C7B4B"/>
    <w:rsid w:val="007D01DF"/>
    <w:rsid w:val="007D4691"/>
    <w:rsid w:val="007D7F96"/>
    <w:rsid w:val="007F3000"/>
    <w:rsid w:val="00803FC3"/>
    <w:rsid w:val="00807D84"/>
    <w:rsid w:val="00812AE8"/>
    <w:rsid w:val="008135D8"/>
    <w:rsid w:val="00815BD2"/>
    <w:rsid w:val="008222EB"/>
    <w:rsid w:val="0082264F"/>
    <w:rsid w:val="00832863"/>
    <w:rsid w:val="00861A5A"/>
    <w:rsid w:val="008636E6"/>
    <w:rsid w:val="00872FC5"/>
    <w:rsid w:val="00890073"/>
    <w:rsid w:val="008A250A"/>
    <w:rsid w:val="008B001E"/>
    <w:rsid w:val="008C62D9"/>
    <w:rsid w:val="008C704D"/>
    <w:rsid w:val="008D7CA2"/>
    <w:rsid w:val="00900A89"/>
    <w:rsid w:val="00901D3E"/>
    <w:rsid w:val="00904CF2"/>
    <w:rsid w:val="00917F57"/>
    <w:rsid w:val="0092635B"/>
    <w:rsid w:val="00943F62"/>
    <w:rsid w:val="00944FDD"/>
    <w:rsid w:val="00945944"/>
    <w:rsid w:val="009707D2"/>
    <w:rsid w:val="009711A5"/>
    <w:rsid w:val="00982FA9"/>
    <w:rsid w:val="00995CB1"/>
    <w:rsid w:val="009968A7"/>
    <w:rsid w:val="00997DD0"/>
    <w:rsid w:val="009A141D"/>
    <w:rsid w:val="009B0240"/>
    <w:rsid w:val="009B1EA2"/>
    <w:rsid w:val="009B7D9D"/>
    <w:rsid w:val="009C0320"/>
    <w:rsid w:val="009D0E0A"/>
    <w:rsid w:val="009F5332"/>
    <w:rsid w:val="00A13F37"/>
    <w:rsid w:val="00A20700"/>
    <w:rsid w:val="00A217A5"/>
    <w:rsid w:val="00A24ED4"/>
    <w:rsid w:val="00A26CAE"/>
    <w:rsid w:val="00A36F96"/>
    <w:rsid w:val="00A40EC9"/>
    <w:rsid w:val="00A46DAC"/>
    <w:rsid w:val="00A60833"/>
    <w:rsid w:val="00A6603C"/>
    <w:rsid w:val="00A70E3D"/>
    <w:rsid w:val="00A73763"/>
    <w:rsid w:val="00A827D9"/>
    <w:rsid w:val="00A90393"/>
    <w:rsid w:val="00A93640"/>
    <w:rsid w:val="00A94F86"/>
    <w:rsid w:val="00AB0703"/>
    <w:rsid w:val="00AF4BFD"/>
    <w:rsid w:val="00B14EBB"/>
    <w:rsid w:val="00B216CB"/>
    <w:rsid w:val="00B21D62"/>
    <w:rsid w:val="00B22F65"/>
    <w:rsid w:val="00B30445"/>
    <w:rsid w:val="00B34D95"/>
    <w:rsid w:val="00B3508B"/>
    <w:rsid w:val="00B43280"/>
    <w:rsid w:val="00B85FBB"/>
    <w:rsid w:val="00B9740F"/>
    <w:rsid w:val="00B979F5"/>
    <w:rsid w:val="00BA2B43"/>
    <w:rsid w:val="00BA7238"/>
    <w:rsid w:val="00BB2A7F"/>
    <w:rsid w:val="00BB622F"/>
    <w:rsid w:val="00BC53E9"/>
    <w:rsid w:val="00BC6546"/>
    <w:rsid w:val="00BC7264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6B2"/>
    <w:rsid w:val="00C62A51"/>
    <w:rsid w:val="00C724C3"/>
    <w:rsid w:val="00C9461E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52BC9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B7A4D"/>
    <w:rsid w:val="00DC33B7"/>
    <w:rsid w:val="00DF0A7A"/>
    <w:rsid w:val="00DF0F1E"/>
    <w:rsid w:val="00E14893"/>
    <w:rsid w:val="00E17BBB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B37C5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7133F"/>
    <w:rsid w:val="00F74B84"/>
    <w:rsid w:val="00F80C2F"/>
    <w:rsid w:val="00F826D4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  <w:rsid w:val="013D3586"/>
    <w:rsid w:val="0EF6305C"/>
    <w:rsid w:val="3C1C298B"/>
    <w:rsid w:val="45006CFA"/>
    <w:rsid w:val="4685EAA0"/>
    <w:rsid w:val="6AF5D752"/>
    <w:rsid w:val="7646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37340"/>
  <w15:chartTrackingRefBased/>
  <w15:docId w15:val="{FCCF5357-FA69-4435-A579-9F39D715BE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Onopgelostemelding1" w:customStyle="1">
    <w:name w:val="Onopgeloste melding1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lloydseurope.com/privacy-notice/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uks-pr-ctx1-07-cdn.azureedge.net/media/73ec13b7-e72e-407d-9ee5-773ee674e6c2/Privacy-policy-English.pdf" TargetMode="Externa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lloydseurope.com/complaints/" TargetMode="External" Id="R4c3d2341438b4bdd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B0DF3-A095-4084-A941-BDD0D280DA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2.xml><?xml version="1.0" encoding="utf-8"?>
<ds:datastoreItem xmlns:ds="http://schemas.openxmlformats.org/officeDocument/2006/customXml" ds:itemID="{25A69D6E-AE19-4541-94BB-6B39D4037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035D9-F818-482E-BB33-6ADCE8E60F3D}"/>
</file>

<file path=customXml/itemProps4.xml><?xml version="1.0" encoding="utf-8"?>
<ds:datastoreItem xmlns:ds="http://schemas.openxmlformats.org/officeDocument/2006/customXml" ds:itemID="{B47AAA46-3295-475E-A03D-65B2EB29842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Luyten, Manon</lastModifiedBy>
  <revision>2</revision>
  <dcterms:created xsi:type="dcterms:W3CDTF">2026-05-29T11:39:00.0000000Z</dcterms:created>
  <dcterms:modified xsi:type="dcterms:W3CDTF">2026-07-22T10:23:44.1751299Z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0x010100BAB47DCE2D2A4E48BE5B35A347940CE2</vt:lpwstr>
  </property>
  <property fmtid="{D5CDD505-2E9C-101B-9397-08002B2CF9AE}" pid="3" name="Date">
    <vt:filetime>2020-12-29T09:30:13Z</vt:filetime>
  </property>
  <property fmtid="{D5CDD505-2E9C-101B-9397-08002B2CF9AE}" pid="4" name="ClassificationContentMarkingFooterShapeIds">
    <vt:lpwstr>4651e48e,5b58f318,1bd70855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Classification: Unclassified</vt:lpwstr>
  </property>
  <property fmtid="{D5CDD505-2E9C-101B-9397-08002B2CF9AE}" pid="7" name="MediaServiceImageTags">
    <vt:lpwstr/>
  </property>
  <property fmtid="{D5CDD505-2E9C-101B-9397-08002B2CF9AE}" pid="8" name="MSIP_Label_d9d4eac9-bab1-4863-b7e6-52e5c519cf63_Enabled">
    <vt:lpwstr>true</vt:lpwstr>
  </property>
  <property fmtid="{D5CDD505-2E9C-101B-9397-08002B2CF9AE}" pid="9" name="MSIP_Label_d9d4eac9-bab1-4863-b7e6-52e5c519cf63_SetDate">
    <vt:lpwstr>2025-04-01T15:36:41Z</vt:lpwstr>
  </property>
  <property fmtid="{D5CDD505-2E9C-101B-9397-08002B2CF9AE}" pid="10" name="MSIP_Label_d9d4eac9-bab1-4863-b7e6-52e5c519cf63_Method">
    <vt:lpwstr>Privileged</vt:lpwstr>
  </property>
  <property fmtid="{D5CDD505-2E9C-101B-9397-08002B2CF9AE}" pid="11" name="MSIP_Label_d9d4eac9-bab1-4863-b7e6-52e5c519cf63_Name">
    <vt:lpwstr>d9d4eac9-bab1-4863-b7e6-52e5c519cf63</vt:lpwstr>
  </property>
  <property fmtid="{D5CDD505-2E9C-101B-9397-08002B2CF9AE}" pid="12" name="MSIP_Label_d9d4eac9-bab1-4863-b7e6-52e5c519cf63_SiteId">
    <vt:lpwstr>8df4b91e-bf72-411d-9902-5ecc8f1e6c11</vt:lpwstr>
  </property>
  <property fmtid="{D5CDD505-2E9C-101B-9397-08002B2CF9AE}" pid="13" name="MSIP_Label_d9d4eac9-bab1-4863-b7e6-52e5c519cf63_ActionId">
    <vt:lpwstr>58a07b46-a929-466a-89f4-f631a19f493a</vt:lpwstr>
  </property>
  <property fmtid="{D5CDD505-2E9C-101B-9397-08002B2CF9AE}" pid="14" name="MSIP_Label_d9d4eac9-bab1-4863-b7e6-52e5c519cf63_ContentBits">
    <vt:lpwstr>2</vt:lpwstr>
  </property>
  <property fmtid="{D5CDD505-2E9C-101B-9397-08002B2CF9AE}" pid="15" name="MSIP_Label_d9d4eac9-bab1-4863-b7e6-52e5c519cf63_Tag">
    <vt:lpwstr>10, 0, 1, 1</vt:lpwstr>
  </property>
</Properties>
</file>